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45932" w:rsidRDefault="00445932" w:rsidP="005B2F2A"/>
    <w:p w:rsidR="00484D0A" w:rsidRPr="00C17B21" w:rsidRDefault="00484D0A" w:rsidP="00484D0A">
      <w:pPr>
        <w:pStyle w:val="ConsPlusTitle"/>
        <w:jc w:val="center"/>
        <w:outlineLvl w:val="0"/>
        <w:rPr>
          <w:rFonts w:ascii="Times New Roman" w:hAnsi="Times New Roman" w:cs="Times New Roman"/>
          <w:b w:val="0"/>
        </w:rPr>
      </w:pPr>
      <w:bookmarkStart w:id="0" w:name="_GoBack"/>
      <w:r w:rsidRPr="00C17B21">
        <w:rPr>
          <w:rFonts w:ascii="Times New Roman" w:hAnsi="Times New Roman" w:cs="Times New Roman"/>
          <w:b w:val="0"/>
          <w:lang w:val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C17B21">
        <w:rPr>
          <w:rFonts w:ascii="Times New Roman" w:hAnsi="Times New Roman" w:cs="Times New Roman"/>
          <w:b w:val="0"/>
        </w:rPr>
        <w:t>УТВЕРЖДЕНА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031"/>
        <w:gridCol w:w="5605"/>
      </w:tblGrid>
      <w:tr w:rsidR="00C17B21" w:rsidRPr="00C17B21" w:rsidTr="003305D8">
        <w:tc>
          <w:tcPr>
            <w:tcW w:w="10031" w:type="dxa"/>
          </w:tcPr>
          <w:p w:rsidR="00484D0A" w:rsidRPr="00C17B21" w:rsidRDefault="00484D0A" w:rsidP="003305D8">
            <w:pPr>
              <w:pStyle w:val="ConsPlusTitle"/>
              <w:jc w:val="right"/>
              <w:outlineLvl w:val="0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5605" w:type="dxa"/>
          </w:tcPr>
          <w:p w:rsidR="00484D0A" w:rsidRPr="00C17B21" w:rsidRDefault="00484D0A" w:rsidP="003305D8">
            <w:pPr>
              <w:pStyle w:val="ConsPlusTitle"/>
              <w:jc w:val="right"/>
              <w:outlineLvl w:val="0"/>
              <w:rPr>
                <w:rFonts w:ascii="Times New Roman" w:hAnsi="Times New Roman" w:cs="Times New Roman"/>
                <w:b w:val="0"/>
              </w:rPr>
            </w:pPr>
            <w:r w:rsidRPr="00C17B21">
              <w:rPr>
                <w:rFonts w:ascii="Times New Roman" w:hAnsi="Times New Roman" w:cs="Times New Roman"/>
                <w:b w:val="0"/>
                <w:sz w:val="20"/>
              </w:rPr>
              <w:t>постановлением администрации ЗАТО городской округ Молодёжный Московской области от 14.11.2022 г. №299 (с изменениями и дополнениями, утвержденными постановлением администрации ЗАТО г. о. Молодёжный от 03.03.2023 №57, от 07.12.3023 №293</w:t>
            </w:r>
            <w:r w:rsidR="00C17B21" w:rsidRPr="00C17B21">
              <w:rPr>
                <w:rFonts w:ascii="Times New Roman" w:hAnsi="Times New Roman" w:cs="Times New Roman"/>
                <w:b w:val="0"/>
                <w:sz w:val="20"/>
              </w:rPr>
              <w:t>, от 07.11.2025 № 282</w:t>
            </w:r>
            <w:r w:rsidRPr="00C17B21">
              <w:rPr>
                <w:rFonts w:ascii="Times New Roman" w:hAnsi="Times New Roman" w:cs="Times New Roman"/>
                <w:b w:val="0"/>
                <w:sz w:val="20"/>
              </w:rPr>
              <w:t>)</w:t>
            </w:r>
          </w:p>
        </w:tc>
      </w:tr>
    </w:tbl>
    <w:bookmarkEnd w:id="0"/>
    <w:p w:rsidR="007A3CE5" w:rsidRPr="00800C34" w:rsidRDefault="007A3CE5" w:rsidP="00484D0A">
      <w:pPr>
        <w:pStyle w:val="ConsPlusTitle"/>
        <w:jc w:val="center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 w:rsidRPr="00800C34">
        <w:rPr>
          <w:rFonts w:ascii="Times New Roman" w:hAnsi="Times New Roman" w:cs="Times New Roman"/>
          <w:b w:val="0"/>
          <w:sz w:val="24"/>
          <w:szCs w:val="24"/>
        </w:rPr>
        <w:t>Паспорт муниципальной программы</w:t>
      </w:r>
    </w:p>
    <w:p w:rsidR="00466F41" w:rsidRPr="00800C34" w:rsidRDefault="00466F41" w:rsidP="00466F41">
      <w:pPr>
        <w:pStyle w:val="ConsPlusTitle"/>
        <w:jc w:val="center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 w:rsidRPr="00800C34">
        <w:rPr>
          <w:rFonts w:ascii="Times New Roman" w:hAnsi="Times New Roman" w:cs="Times New Roman"/>
          <w:b w:val="0"/>
          <w:sz w:val="24"/>
          <w:szCs w:val="24"/>
        </w:rPr>
        <w:t>«Развитие и функционирование дорожно-транспортного комплекса»</w:t>
      </w:r>
    </w:p>
    <w:p w:rsidR="007A3CE5" w:rsidRPr="00800C34" w:rsidRDefault="007A3CE5" w:rsidP="00466F41">
      <w:pPr>
        <w:pStyle w:val="ConsPlusTitle"/>
        <w:jc w:val="center"/>
        <w:outlineLvl w:val="0"/>
        <w:rPr>
          <w:rFonts w:ascii="Times New Roman" w:hAnsi="Times New Roman" w:cs="Times New Roman"/>
          <w:b w:val="0"/>
          <w:sz w:val="24"/>
          <w:szCs w:val="24"/>
        </w:rPr>
      </w:pPr>
    </w:p>
    <w:tbl>
      <w:tblPr>
        <w:tblW w:w="153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2977"/>
        <w:gridCol w:w="1311"/>
        <w:gridCol w:w="1311"/>
        <w:gridCol w:w="1311"/>
        <w:gridCol w:w="1312"/>
        <w:gridCol w:w="1417"/>
        <w:gridCol w:w="1560"/>
        <w:gridCol w:w="1559"/>
        <w:gridCol w:w="1417"/>
        <w:gridCol w:w="1139"/>
      </w:tblGrid>
      <w:tr w:rsidR="0071117A" w:rsidRPr="003F6936" w:rsidTr="008F3BC8"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17A" w:rsidRPr="00343246" w:rsidRDefault="0071117A" w:rsidP="0031237D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  <w:r w:rsidRPr="00343246">
              <w:rPr>
                <w:rFonts w:eastAsiaTheme="minorEastAsia" w:cs="Times New Roman"/>
                <w:sz w:val="22"/>
                <w:lang w:eastAsia="ru-RU"/>
              </w:rPr>
              <w:t>Координатор муниципальной программы</w:t>
            </w:r>
          </w:p>
        </w:tc>
        <w:tc>
          <w:tcPr>
            <w:tcW w:w="1233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117A" w:rsidRPr="001B04A4" w:rsidRDefault="001B04A4" w:rsidP="0031237D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color w:val="000000"/>
                <w:sz w:val="22"/>
                <w:lang w:eastAsia="ru-RU"/>
              </w:rPr>
            </w:pPr>
            <w:r w:rsidRPr="001B04A4">
              <w:rPr>
                <w:rFonts w:eastAsia="Times New Roman"/>
                <w:color w:val="000000"/>
                <w:sz w:val="22"/>
                <w:lang w:eastAsia="ru-RU"/>
              </w:rPr>
              <w:t xml:space="preserve">Заместитель Главы </w:t>
            </w:r>
            <w:r w:rsidR="0073056D">
              <w:rPr>
                <w:rFonts w:eastAsia="Times New Roman"/>
                <w:color w:val="000000"/>
                <w:sz w:val="22"/>
                <w:lang w:eastAsia="ru-RU"/>
              </w:rPr>
              <w:t>городского округа</w:t>
            </w:r>
          </w:p>
        </w:tc>
      </w:tr>
      <w:tr w:rsidR="0071117A" w:rsidRPr="003F6936" w:rsidTr="008F3BC8"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17A" w:rsidRPr="00343246" w:rsidRDefault="0071117A" w:rsidP="0031237D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  <w:r w:rsidRPr="00343246">
              <w:rPr>
                <w:rFonts w:eastAsiaTheme="minorEastAsia" w:cs="Times New Roman"/>
                <w:sz w:val="22"/>
                <w:lang w:eastAsia="ru-RU"/>
              </w:rPr>
              <w:t>Муниципальный заказчик муниципальной программы</w:t>
            </w:r>
          </w:p>
        </w:tc>
        <w:tc>
          <w:tcPr>
            <w:tcW w:w="1233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117A" w:rsidRPr="001B04A4" w:rsidRDefault="0071117A" w:rsidP="0031237D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color w:val="000000"/>
                <w:sz w:val="22"/>
                <w:lang w:eastAsia="ru-RU"/>
              </w:rPr>
            </w:pPr>
            <w:r w:rsidRPr="003F6936">
              <w:rPr>
                <w:rFonts w:eastAsia="Times New Roman"/>
                <w:color w:val="000000"/>
                <w:sz w:val="22"/>
                <w:lang w:eastAsia="ru-RU"/>
              </w:rPr>
              <w:t>Администрация ЗАТО городской округ Молодёжный Московской области</w:t>
            </w:r>
          </w:p>
        </w:tc>
      </w:tr>
      <w:tr w:rsidR="0071117A" w:rsidRPr="003F6936" w:rsidTr="008F3BC8"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17A" w:rsidRPr="00343246" w:rsidRDefault="0071117A" w:rsidP="0031237D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  <w:r w:rsidRPr="00343246">
              <w:rPr>
                <w:rFonts w:eastAsiaTheme="minorEastAsia" w:cs="Times New Roman"/>
                <w:sz w:val="22"/>
                <w:lang w:eastAsia="ru-RU"/>
              </w:rPr>
              <w:t>Цели муниципальной программы</w:t>
            </w:r>
          </w:p>
        </w:tc>
        <w:tc>
          <w:tcPr>
            <w:tcW w:w="1233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117A" w:rsidRPr="00445932" w:rsidRDefault="00343246" w:rsidP="0031237D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П</w:t>
            </w:r>
            <w:r w:rsidRPr="00343246">
              <w:rPr>
                <w:rFonts w:cs="Times New Roman"/>
                <w:sz w:val="22"/>
              </w:rPr>
              <w:t>овышение комфортности проживания жителей городского округа, повышение безопасности дорожного движения, увеличение мобильности населения. Обеспечение сохранности существующей дорожной сети, выполнение работ по содержанию, ремонту существующих автомобильных дорог.</w:t>
            </w:r>
          </w:p>
        </w:tc>
      </w:tr>
      <w:tr w:rsidR="0071117A" w:rsidRPr="003F6936" w:rsidTr="008F3BC8"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17A" w:rsidRPr="00343246" w:rsidRDefault="0071117A" w:rsidP="0031237D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  <w:r w:rsidRPr="00343246">
              <w:rPr>
                <w:rFonts w:eastAsiaTheme="minorEastAsia" w:cs="Times New Roman"/>
                <w:sz w:val="22"/>
                <w:lang w:eastAsia="ru-RU"/>
              </w:rPr>
              <w:t>Перечень подпрограмм</w:t>
            </w:r>
          </w:p>
        </w:tc>
        <w:tc>
          <w:tcPr>
            <w:tcW w:w="1233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117A" w:rsidRPr="003F6936" w:rsidRDefault="0071117A" w:rsidP="0031237D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2"/>
                <w:lang w:eastAsia="ru-RU"/>
              </w:rPr>
            </w:pPr>
            <w:r w:rsidRPr="003934A6">
              <w:rPr>
                <w:rFonts w:eastAsia="Times New Roman" w:cs="Times New Roman"/>
                <w:sz w:val="22"/>
                <w:lang w:eastAsia="ru-RU"/>
              </w:rPr>
              <w:t>Подпрограмма</w:t>
            </w:r>
            <w:r>
              <w:rPr>
                <w:rFonts w:eastAsia="Times New Roman" w:cs="Times New Roman"/>
                <w:sz w:val="22"/>
                <w:lang w:eastAsia="ru-RU"/>
              </w:rPr>
              <w:t xml:space="preserve"> 2</w:t>
            </w:r>
            <w:r w:rsidRPr="003934A6">
              <w:rPr>
                <w:rFonts w:eastAsia="Times New Roman" w:cs="Times New Roman"/>
                <w:sz w:val="22"/>
                <w:lang w:eastAsia="ru-RU"/>
              </w:rPr>
              <w:t xml:space="preserve"> «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Дороги Подмосковья</w:t>
            </w:r>
            <w:r w:rsidRPr="003934A6">
              <w:rPr>
                <w:rFonts w:eastAsia="Times New Roman" w:cs="Times New Roman"/>
                <w:sz w:val="22"/>
                <w:lang w:eastAsia="ru-RU"/>
              </w:rPr>
              <w:t>»</w:t>
            </w:r>
          </w:p>
        </w:tc>
      </w:tr>
      <w:tr w:rsidR="0071117A" w:rsidRPr="003F6936" w:rsidTr="008F3BC8">
        <w:tc>
          <w:tcPr>
            <w:tcW w:w="2977" w:type="dxa"/>
            <w:tcBorders>
              <w:right w:val="single" w:sz="4" w:space="0" w:color="auto"/>
            </w:tcBorders>
          </w:tcPr>
          <w:p w:rsidR="0071117A" w:rsidRPr="00343246" w:rsidRDefault="0071117A" w:rsidP="0031237D">
            <w:pPr>
              <w:rPr>
                <w:rFonts w:eastAsia="Calibri"/>
                <w:color w:val="000000" w:themeColor="text1"/>
                <w:sz w:val="22"/>
              </w:rPr>
            </w:pPr>
          </w:p>
        </w:tc>
        <w:tc>
          <w:tcPr>
            <w:tcW w:w="1233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1117A" w:rsidRPr="003F6936" w:rsidRDefault="0071117A" w:rsidP="0031237D">
            <w:pPr>
              <w:rPr>
                <w:rFonts w:eastAsia="Times New Roman"/>
                <w:color w:val="000000" w:themeColor="text1"/>
                <w:sz w:val="22"/>
              </w:rPr>
            </w:pPr>
            <w:r w:rsidRPr="003F6936">
              <w:rPr>
                <w:rFonts w:eastAsia="Times New Roman"/>
                <w:color w:val="000000" w:themeColor="text1"/>
                <w:sz w:val="22"/>
              </w:rPr>
              <w:t xml:space="preserve">2. </w:t>
            </w:r>
            <w:r w:rsidR="00445932" w:rsidRPr="00445932">
              <w:rPr>
                <w:rFonts w:eastAsia="Times New Roman"/>
                <w:color w:val="000000" w:themeColor="text1"/>
                <w:sz w:val="22"/>
              </w:rPr>
              <w:t>Развитие сети автомобильных дорог общего пользования на территории муниципального образования, обеспечение нормативного состояния автомобильных дорог местного значения, безопасности дорожного движения.</w:t>
            </w:r>
          </w:p>
        </w:tc>
      </w:tr>
      <w:tr w:rsidR="0071117A" w:rsidRPr="003F6936" w:rsidTr="008F3BC8">
        <w:tc>
          <w:tcPr>
            <w:tcW w:w="2977" w:type="dxa"/>
            <w:vMerge w:val="restart"/>
            <w:tcBorders>
              <w:top w:val="single" w:sz="4" w:space="0" w:color="auto"/>
              <w:right w:val="nil"/>
            </w:tcBorders>
          </w:tcPr>
          <w:p w:rsidR="0071117A" w:rsidRPr="00343246" w:rsidRDefault="0071117A" w:rsidP="0031237D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  <w:r w:rsidRPr="00343246">
              <w:rPr>
                <w:rFonts w:eastAsiaTheme="minorEastAsia" w:cs="Times New Roman"/>
                <w:sz w:val="22"/>
                <w:lang w:eastAsia="ru-RU"/>
              </w:rPr>
              <w:t xml:space="preserve">Источники финансирования муниципальной программы, </w:t>
            </w:r>
          </w:p>
          <w:p w:rsidR="0071117A" w:rsidRPr="00343246" w:rsidRDefault="0071117A" w:rsidP="0031237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2"/>
                <w:lang w:eastAsia="ru-RU"/>
              </w:rPr>
            </w:pPr>
            <w:r w:rsidRPr="00343246">
              <w:rPr>
                <w:rFonts w:eastAsiaTheme="minorEastAsia" w:cs="Times New Roman"/>
                <w:sz w:val="22"/>
                <w:lang w:eastAsia="ru-RU"/>
              </w:rPr>
              <w:t>в том числе по годам:</w:t>
            </w:r>
          </w:p>
        </w:tc>
        <w:tc>
          <w:tcPr>
            <w:tcW w:w="1233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1117A" w:rsidRPr="003F6936" w:rsidRDefault="0071117A" w:rsidP="003123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3F6936">
              <w:rPr>
                <w:rFonts w:eastAsiaTheme="minorEastAsia" w:cs="Times New Roman"/>
                <w:sz w:val="22"/>
                <w:lang w:eastAsia="ru-RU"/>
              </w:rPr>
              <w:t>Расходы (тыс. рублей)</w:t>
            </w:r>
          </w:p>
        </w:tc>
      </w:tr>
      <w:tr w:rsidR="0073056D" w:rsidRPr="003F6936" w:rsidTr="00FF399F">
        <w:tc>
          <w:tcPr>
            <w:tcW w:w="2977" w:type="dxa"/>
            <w:vMerge/>
            <w:tcBorders>
              <w:bottom w:val="single" w:sz="4" w:space="0" w:color="auto"/>
              <w:right w:val="nil"/>
            </w:tcBorders>
          </w:tcPr>
          <w:p w:rsidR="0073056D" w:rsidRPr="00343246" w:rsidRDefault="0073056D" w:rsidP="0073056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2"/>
                <w:lang w:eastAsia="ru-RU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3056D" w:rsidRPr="0073056D" w:rsidRDefault="0073056D" w:rsidP="0073056D">
            <w:pPr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73056D">
              <w:rPr>
                <w:rFonts w:eastAsiaTheme="minorEastAsia" w:cs="Times New Roman"/>
                <w:sz w:val="22"/>
                <w:lang w:eastAsia="ru-RU"/>
              </w:rPr>
              <w:t>Всего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3056D" w:rsidRPr="0073056D" w:rsidRDefault="0073056D" w:rsidP="0073056D">
            <w:pPr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73056D">
              <w:rPr>
                <w:rFonts w:eastAsiaTheme="minorEastAsia" w:cs="Times New Roman"/>
                <w:sz w:val="22"/>
                <w:lang w:eastAsia="ru-RU"/>
              </w:rPr>
              <w:t>2023 год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3056D" w:rsidRPr="0073056D" w:rsidRDefault="0073056D" w:rsidP="0073056D">
            <w:pPr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73056D">
              <w:rPr>
                <w:rFonts w:eastAsiaTheme="minorEastAsia" w:cs="Times New Roman"/>
                <w:sz w:val="22"/>
                <w:lang w:eastAsia="ru-RU"/>
              </w:rPr>
              <w:t>2024 год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3056D" w:rsidRPr="0073056D" w:rsidRDefault="0073056D" w:rsidP="0073056D">
            <w:pPr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73056D">
              <w:rPr>
                <w:rFonts w:eastAsiaTheme="minorEastAsia" w:cs="Times New Roman"/>
                <w:sz w:val="22"/>
                <w:lang w:eastAsia="ru-RU"/>
              </w:rPr>
              <w:t>2025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3056D" w:rsidRPr="0073056D" w:rsidRDefault="0073056D" w:rsidP="0073056D">
            <w:pPr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73056D">
              <w:rPr>
                <w:rFonts w:eastAsiaTheme="minorEastAsia" w:cs="Times New Roman"/>
                <w:sz w:val="22"/>
                <w:lang w:eastAsia="ru-RU"/>
              </w:rPr>
              <w:t>2026 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3056D" w:rsidRPr="0073056D" w:rsidRDefault="0073056D" w:rsidP="0073056D">
            <w:pPr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73056D">
              <w:rPr>
                <w:rFonts w:eastAsiaTheme="minorEastAsia" w:cs="Times New Roman"/>
                <w:sz w:val="22"/>
                <w:lang w:eastAsia="ru-RU"/>
              </w:rPr>
              <w:t>2027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3056D" w:rsidRPr="0073056D" w:rsidRDefault="0073056D" w:rsidP="0073056D">
            <w:pPr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73056D">
              <w:rPr>
                <w:rFonts w:eastAsiaTheme="minorEastAsia" w:cs="Times New Roman"/>
                <w:sz w:val="22"/>
                <w:lang w:eastAsia="ru-RU"/>
              </w:rPr>
              <w:t>2028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3056D" w:rsidRPr="0073056D" w:rsidRDefault="0073056D" w:rsidP="0073056D">
            <w:pPr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73056D">
              <w:rPr>
                <w:rFonts w:eastAsiaTheme="minorEastAsia" w:cs="Times New Roman"/>
                <w:sz w:val="22"/>
                <w:lang w:eastAsia="ru-RU"/>
              </w:rPr>
              <w:t>2029 год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3056D" w:rsidRPr="0073056D" w:rsidRDefault="0073056D" w:rsidP="0073056D">
            <w:pPr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73056D">
              <w:rPr>
                <w:rFonts w:eastAsiaTheme="minorEastAsia" w:cs="Times New Roman"/>
                <w:sz w:val="22"/>
                <w:lang w:eastAsia="ru-RU"/>
              </w:rPr>
              <w:t>2030 год</w:t>
            </w:r>
          </w:p>
        </w:tc>
      </w:tr>
      <w:tr w:rsidR="0073056D" w:rsidRPr="003F6936" w:rsidTr="00390F36">
        <w:tc>
          <w:tcPr>
            <w:tcW w:w="2977" w:type="dxa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:rsidR="0073056D" w:rsidRDefault="0073056D" w:rsidP="0073056D">
            <w:pPr>
              <w:rPr>
                <w:sz w:val="22"/>
              </w:rPr>
            </w:pPr>
            <w:r>
              <w:rPr>
                <w:sz w:val="22"/>
              </w:rPr>
              <w:t>Всего, в том числе по годам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56D" w:rsidRPr="0073056D" w:rsidRDefault="0073056D" w:rsidP="0073056D">
            <w:pPr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73056D">
              <w:rPr>
                <w:rFonts w:eastAsiaTheme="minorEastAsia" w:cs="Times New Roman"/>
                <w:sz w:val="22"/>
                <w:lang w:eastAsia="ru-RU"/>
              </w:rPr>
              <w:t>50,95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56D" w:rsidRPr="0073056D" w:rsidRDefault="0073056D" w:rsidP="0073056D">
            <w:pPr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73056D">
              <w:rPr>
                <w:rFonts w:eastAsiaTheme="minorEastAsia" w:cs="Times New Roman"/>
                <w:sz w:val="22"/>
                <w:lang w:eastAsia="ru-RU"/>
              </w:rPr>
              <w:t>50,95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56D" w:rsidRPr="0073056D" w:rsidRDefault="0073056D" w:rsidP="0073056D">
            <w:pPr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73056D">
              <w:rPr>
                <w:rFonts w:eastAsiaTheme="minorEastAsia" w:cs="Times New Roman"/>
                <w:sz w:val="22"/>
                <w:lang w:eastAsia="ru-RU"/>
              </w:rPr>
              <w:t>0,00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56D" w:rsidRPr="0073056D" w:rsidRDefault="0073056D" w:rsidP="0073056D">
            <w:pPr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73056D">
              <w:rPr>
                <w:rFonts w:eastAsiaTheme="minorEastAsia" w:cs="Times New Roman"/>
                <w:sz w:val="22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56D" w:rsidRPr="0073056D" w:rsidRDefault="0073056D" w:rsidP="0073056D">
            <w:pPr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73056D">
              <w:rPr>
                <w:rFonts w:eastAsiaTheme="minorEastAsia" w:cs="Times New Roman"/>
                <w:sz w:val="22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56D" w:rsidRPr="0073056D" w:rsidRDefault="0073056D" w:rsidP="0073056D">
            <w:pPr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73056D">
              <w:rPr>
                <w:rFonts w:eastAsiaTheme="minorEastAsia" w:cs="Times New Roman"/>
                <w:sz w:val="22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56D" w:rsidRPr="0073056D" w:rsidRDefault="0073056D" w:rsidP="0073056D">
            <w:pPr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73056D">
              <w:rPr>
                <w:rFonts w:eastAsiaTheme="minorEastAsia" w:cs="Times New Roman"/>
                <w:sz w:val="22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56D" w:rsidRPr="0073056D" w:rsidRDefault="0073056D" w:rsidP="0073056D">
            <w:pPr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73056D">
              <w:rPr>
                <w:rFonts w:eastAsiaTheme="minorEastAsia" w:cs="Times New Roman"/>
                <w:sz w:val="22"/>
                <w:lang w:eastAsia="ru-RU"/>
              </w:rPr>
              <w:t>0,00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56D" w:rsidRPr="0073056D" w:rsidRDefault="0073056D" w:rsidP="0073056D">
            <w:pPr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73056D">
              <w:rPr>
                <w:rFonts w:eastAsiaTheme="minorEastAsia" w:cs="Times New Roman"/>
                <w:sz w:val="22"/>
                <w:lang w:eastAsia="ru-RU"/>
              </w:rPr>
              <w:t>0,00</w:t>
            </w:r>
          </w:p>
        </w:tc>
      </w:tr>
      <w:tr w:rsidR="0073056D" w:rsidRPr="003F6936" w:rsidTr="00D20D28">
        <w:tc>
          <w:tcPr>
            <w:tcW w:w="2977" w:type="dxa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:rsidR="0073056D" w:rsidRDefault="0073056D" w:rsidP="0073056D">
            <w:pPr>
              <w:rPr>
                <w:sz w:val="22"/>
              </w:rPr>
            </w:pPr>
            <w:r>
              <w:rPr>
                <w:sz w:val="22"/>
              </w:rPr>
              <w:t>Средства бюджета Московской области</w:t>
            </w:r>
          </w:p>
        </w:tc>
        <w:tc>
          <w:tcPr>
            <w:tcW w:w="13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56D" w:rsidRPr="0073056D" w:rsidRDefault="0073056D" w:rsidP="0073056D">
            <w:pPr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73056D">
              <w:rPr>
                <w:rFonts w:eastAsiaTheme="minorEastAsia" w:cs="Times New Roman"/>
                <w:sz w:val="22"/>
                <w:lang w:eastAsia="ru-RU"/>
              </w:rPr>
              <w:t>0,00</w:t>
            </w:r>
          </w:p>
        </w:tc>
        <w:tc>
          <w:tcPr>
            <w:tcW w:w="13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56D" w:rsidRPr="0073056D" w:rsidRDefault="0073056D" w:rsidP="0073056D">
            <w:pPr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73056D">
              <w:rPr>
                <w:rFonts w:eastAsiaTheme="minorEastAsia" w:cs="Times New Roman"/>
                <w:sz w:val="22"/>
                <w:lang w:eastAsia="ru-RU"/>
              </w:rPr>
              <w:t>0,00</w:t>
            </w:r>
          </w:p>
        </w:tc>
        <w:tc>
          <w:tcPr>
            <w:tcW w:w="13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56D" w:rsidRPr="0073056D" w:rsidRDefault="0073056D" w:rsidP="0073056D">
            <w:pPr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73056D">
              <w:rPr>
                <w:rFonts w:eastAsiaTheme="minorEastAsia" w:cs="Times New Roman"/>
                <w:sz w:val="22"/>
                <w:lang w:eastAsia="ru-RU"/>
              </w:rPr>
              <w:t>0,00</w:t>
            </w:r>
          </w:p>
        </w:tc>
        <w:tc>
          <w:tcPr>
            <w:tcW w:w="1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56D" w:rsidRPr="0073056D" w:rsidRDefault="0073056D" w:rsidP="0073056D">
            <w:pPr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73056D">
              <w:rPr>
                <w:rFonts w:eastAsiaTheme="minorEastAsia" w:cs="Times New Roman"/>
                <w:sz w:val="22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56D" w:rsidRPr="0073056D" w:rsidRDefault="0073056D" w:rsidP="0073056D">
            <w:pPr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73056D">
              <w:rPr>
                <w:rFonts w:eastAsiaTheme="minorEastAsia" w:cs="Times New Roman"/>
                <w:sz w:val="22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56D" w:rsidRPr="0073056D" w:rsidRDefault="0073056D" w:rsidP="0073056D">
            <w:pPr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73056D">
              <w:rPr>
                <w:rFonts w:eastAsiaTheme="minorEastAsia" w:cs="Times New Roman"/>
                <w:sz w:val="22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56D" w:rsidRPr="0073056D" w:rsidRDefault="0073056D" w:rsidP="0073056D">
            <w:pPr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73056D">
              <w:rPr>
                <w:rFonts w:eastAsiaTheme="minorEastAsia" w:cs="Times New Roman"/>
                <w:sz w:val="22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56D" w:rsidRPr="0073056D" w:rsidRDefault="0073056D" w:rsidP="0073056D">
            <w:pPr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73056D">
              <w:rPr>
                <w:rFonts w:eastAsiaTheme="minorEastAsia" w:cs="Times New Roman"/>
                <w:sz w:val="22"/>
                <w:lang w:eastAsia="ru-RU"/>
              </w:rPr>
              <w:t>0,00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56D" w:rsidRPr="0073056D" w:rsidRDefault="0073056D" w:rsidP="0073056D">
            <w:pPr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73056D">
              <w:rPr>
                <w:rFonts w:eastAsiaTheme="minorEastAsia" w:cs="Times New Roman"/>
                <w:sz w:val="22"/>
                <w:lang w:eastAsia="ru-RU"/>
              </w:rPr>
              <w:t>0,00</w:t>
            </w:r>
          </w:p>
        </w:tc>
      </w:tr>
      <w:tr w:rsidR="0073056D" w:rsidRPr="003F6936" w:rsidTr="00B16AA9"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3056D" w:rsidRDefault="0073056D" w:rsidP="0073056D">
            <w:pPr>
              <w:rPr>
                <w:sz w:val="22"/>
              </w:rPr>
            </w:pPr>
            <w:r>
              <w:rPr>
                <w:sz w:val="22"/>
              </w:rPr>
              <w:t>Средства бюджетов муниципальных образований Московской области</w:t>
            </w:r>
          </w:p>
        </w:tc>
        <w:tc>
          <w:tcPr>
            <w:tcW w:w="13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56D" w:rsidRPr="0073056D" w:rsidRDefault="0073056D" w:rsidP="0073056D">
            <w:pPr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73056D">
              <w:rPr>
                <w:rFonts w:eastAsiaTheme="minorEastAsia" w:cs="Times New Roman"/>
                <w:sz w:val="22"/>
                <w:lang w:eastAsia="ru-RU"/>
              </w:rPr>
              <w:t>50,95</w:t>
            </w:r>
          </w:p>
        </w:tc>
        <w:tc>
          <w:tcPr>
            <w:tcW w:w="13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56D" w:rsidRPr="0073056D" w:rsidRDefault="0073056D" w:rsidP="0073056D">
            <w:pPr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73056D">
              <w:rPr>
                <w:rFonts w:eastAsiaTheme="minorEastAsia" w:cs="Times New Roman"/>
                <w:sz w:val="22"/>
                <w:lang w:eastAsia="ru-RU"/>
              </w:rPr>
              <w:t>50,95</w:t>
            </w:r>
          </w:p>
        </w:tc>
        <w:tc>
          <w:tcPr>
            <w:tcW w:w="13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56D" w:rsidRPr="0073056D" w:rsidRDefault="0073056D" w:rsidP="0073056D">
            <w:pPr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73056D">
              <w:rPr>
                <w:rFonts w:eastAsiaTheme="minorEastAsia" w:cs="Times New Roman"/>
                <w:sz w:val="22"/>
                <w:lang w:eastAsia="ru-RU"/>
              </w:rPr>
              <w:t>0,00</w:t>
            </w:r>
          </w:p>
        </w:tc>
        <w:tc>
          <w:tcPr>
            <w:tcW w:w="1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56D" w:rsidRPr="0073056D" w:rsidRDefault="0073056D" w:rsidP="0073056D">
            <w:pPr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73056D">
              <w:rPr>
                <w:rFonts w:eastAsiaTheme="minorEastAsia" w:cs="Times New Roman"/>
                <w:sz w:val="22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56D" w:rsidRPr="0073056D" w:rsidRDefault="0073056D" w:rsidP="0073056D">
            <w:pPr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73056D">
              <w:rPr>
                <w:rFonts w:eastAsiaTheme="minorEastAsia" w:cs="Times New Roman"/>
                <w:sz w:val="22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56D" w:rsidRPr="0073056D" w:rsidRDefault="0073056D" w:rsidP="0073056D">
            <w:pPr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73056D">
              <w:rPr>
                <w:rFonts w:eastAsiaTheme="minorEastAsia" w:cs="Times New Roman"/>
                <w:sz w:val="22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56D" w:rsidRPr="0073056D" w:rsidRDefault="0073056D" w:rsidP="0073056D">
            <w:pPr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73056D">
              <w:rPr>
                <w:rFonts w:eastAsiaTheme="minorEastAsia" w:cs="Times New Roman"/>
                <w:sz w:val="22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56D" w:rsidRPr="0073056D" w:rsidRDefault="0073056D" w:rsidP="0073056D">
            <w:pPr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73056D">
              <w:rPr>
                <w:rFonts w:eastAsiaTheme="minorEastAsia" w:cs="Times New Roman"/>
                <w:sz w:val="22"/>
                <w:lang w:eastAsia="ru-RU"/>
              </w:rPr>
              <w:t>0,00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56D" w:rsidRPr="0073056D" w:rsidRDefault="0073056D" w:rsidP="0073056D">
            <w:pPr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73056D">
              <w:rPr>
                <w:rFonts w:eastAsiaTheme="minorEastAsia" w:cs="Times New Roman"/>
                <w:sz w:val="22"/>
                <w:lang w:eastAsia="ru-RU"/>
              </w:rPr>
              <w:t>0,00</w:t>
            </w:r>
          </w:p>
        </w:tc>
      </w:tr>
    </w:tbl>
    <w:p w:rsidR="00466F41" w:rsidRDefault="00466F41" w:rsidP="005B2F2A"/>
    <w:p w:rsidR="00241025" w:rsidRDefault="00241025" w:rsidP="005B2F2A"/>
    <w:p w:rsidR="00241025" w:rsidRDefault="00241025" w:rsidP="005B2F2A"/>
    <w:p w:rsidR="00241025" w:rsidRDefault="00241025" w:rsidP="005B2F2A"/>
    <w:sectPr w:rsidR="00241025" w:rsidSect="00466F41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749E0" w:rsidRDefault="00F749E0" w:rsidP="00466F41">
      <w:r>
        <w:separator/>
      </w:r>
    </w:p>
  </w:endnote>
  <w:endnote w:type="continuationSeparator" w:id="0">
    <w:p w:rsidR="00F749E0" w:rsidRDefault="00F749E0" w:rsidP="00466F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749E0" w:rsidRDefault="00F749E0" w:rsidP="00466F41">
      <w:r>
        <w:separator/>
      </w:r>
    </w:p>
  </w:footnote>
  <w:footnote w:type="continuationSeparator" w:id="0">
    <w:p w:rsidR="00F749E0" w:rsidRDefault="00F749E0" w:rsidP="00466F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1E335D"/>
    <w:multiLevelType w:val="multilevel"/>
    <w:tmpl w:val="6D1657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DAA4B29"/>
    <w:multiLevelType w:val="hybridMultilevel"/>
    <w:tmpl w:val="6AD861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8C70BC"/>
    <w:multiLevelType w:val="multilevel"/>
    <w:tmpl w:val="61D489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5400CD6"/>
    <w:multiLevelType w:val="multilevel"/>
    <w:tmpl w:val="2468FB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0146E66"/>
    <w:multiLevelType w:val="hybridMultilevel"/>
    <w:tmpl w:val="9A88C3DE"/>
    <w:lvl w:ilvl="0" w:tplc="59AA5B50">
      <w:start w:val="1"/>
      <w:numFmt w:val="upperRoman"/>
      <w:lvlText w:val="%1."/>
      <w:lvlJc w:val="left"/>
      <w:pPr>
        <w:ind w:left="720" w:hanging="7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5590A44"/>
    <w:multiLevelType w:val="multilevel"/>
    <w:tmpl w:val="F1366D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D607620"/>
    <w:multiLevelType w:val="multilevel"/>
    <w:tmpl w:val="E1CAB8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B770EEE"/>
    <w:multiLevelType w:val="multilevel"/>
    <w:tmpl w:val="C430F7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6CA7D76"/>
    <w:multiLevelType w:val="multilevel"/>
    <w:tmpl w:val="DEA029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6"/>
  </w:num>
  <w:num w:numId="4">
    <w:abstractNumId w:val="8"/>
  </w:num>
  <w:num w:numId="5">
    <w:abstractNumId w:val="3"/>
  </w:num>
  <w:num w:numId="6">
    <w:abstractNumId w:val="7"/>
  </w:num>
  <w:num w:numId="7">
    <w:abstractNumId w:val="5"/>
  </w:num>
  <w:num w:numId="8">
    <w:abstractNumId w:val="1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56B8"/>
    <w:rsid w:val="00026A4C"/>
    <w:rsid w:val="00031BE7"/>
    <w:rsid w:val="00031D2B"/>
    <w:rsid w:val="00065870"/>
    <w:rsid w:val="000A0F6C"/>
    <w:rsid w:val="000D131B"/>
    <w:rsid w:val="000D16EF"/>
    <w:rsid w:val="000F0CFE"/>
    <w:rsid w:val="000F21D0"/>
    <w:rsid w:val="00117AEA"/>
    <w:rsid w:val="00133C36"/>
    <w:rsid w:val="001B04A4"/>
    <w:rsid w:val="001F4939"/>
    <w:rsid w:val="00201F09"/>
    <w:rsid w:val="00241025"/>
    <w:rsid w:val="00245640"/>
    <w:rsid w:val="0027716A"/>
    <w:rsid w:val="002D45E0"/>
    <w:rsid w:val="003070BB"/>
    <w:rsid w:val="0031237D"/>
    <w:rsid w:val="003132D3"/>
    <w:rsid w:val="00317A1E"/>
    <w:rsid w:val="00343246"/>
    <w:rsid w:val="00347E52"/>
    <w:rsid w:val="0038177F"/>
    <w:rsid w:val="003934A6"/>
    <w:rsid w:val="00395724"/>
    <w:rsid w:val="003B775C"/>
    <w:rsid w:val="003F6936"/>
    <w:rsid w:val="00410A89"/>
    <w:rsid w:val="00442BA0"/>
    <w:rsid w:val="00445932"/>
    <w:rsid w:val="00466F41"/>
    <w:rsid w:val="00484D0A"/>
    <w:rsid w:val="004F2851"/>
    <w:rsid w:val="0050273D"/>
    <w:rsid w:val="00544422"/>
    <w:rsid w:val="005B2F2A"/>
    <w:rsid w:val="005C25E6"/>
    <w:rsid w:val="005C6BB5"/>
    <w:rsid w:val="005E36D1"/>
    <w:rsid w:val="00650FB6"/>
    <w:rsid w:val="006C366B"/>
    <w:rsid w:val="006C445C"/>
    <w:rsid w:val="006F643C"/>
    <w:rsid w:val="0071117A"/>
    <w:rsid w:val="0073056D"/>
    <w:rsid w:val="00747B8F"/>
    <w:rsid w:val="00756D07"/>
    <w:rsid w:val="00782B23"/>
    <w:rsid w:val="0079622C"/>
    <w:rsid w:val="007A3CE5"/>
    <w:rsid w:val="007F1CBF"/>
    <w:rsid w:val="00800C34"/>
    <w:rsid w:val="00825746"/>
    <w:rsid w:val="00842537"/>
    <w:rsid w:val="0085594F"/>
    <w:rsid w:val="008F3BC8"/>
    <w:rsid w:val="00945993"/>
    <w:rsid w:val="009546CC"/>
    <w:rsid w:val="0099546C"/>
    <w:rsid w:val="009E126B"/>
    <w:rsid w:val="00A10437"/>
    <w:rsid w:val="00A3642E"/>
    <w:rsid w:val="00A448B8"/>
    <w:rsid w:val="00A453D0"/>
    <w:rsid w:val="00A56631"/>
    <w:rsid w:val="00A62F20"/>
    <w:rsid w:val="00AD63BF"/>
    <w:rsid w:val="00B30790"/>
    <w:rsid w:val="00B720BE"/>
    <w:rsid w:val="00B767FA"/>
    <w:rsid w:val="00B81F0F"/>
    <w:rsid w:val="00C17B21"/>
    <w:rsid w:val="00C34407"/>
    <w:rsid w:val="00C8439E"/>
    <w:rsid w:val="00CA08CB"/>
    <w:rsid w:val="00CA1750"/>
    <w:rsid w:val="00CA5FB6"/>
    <w:rsid w:val="00CB56B8"/>
    <w:rsid w:val="00CD39F5"/>
    <w:rsid w:val="00CE5C8C"/>
    <w:rsid w:val="00D04E00"/>
    <w:rsid w:val="00D2369D"/>
    <w:rsid w:val="00D84FDB"/>
    <w:rsid w:val="00D95452"/>
    <w:rsid w:val="00DA3013"/>
    <w:rsid w:val="00E11036"/>
    <w:rsid w:val="00E378FB"/>
    <w:rsid w:val="00F20891"/>
    <w:rsid w:val="00F62424"/>
    <w:rsid w:val="00F748A4"/>
    <w:rsid w:val="00F749E0"/>
    <w:rsid w:val="00F910FF"/>
    <w:rsid w:val="00FA3750"/>
    <w:rsid w:val="00FA3FE2"/>
    <w:rsid w:val="00FA4F32"/>
    <w:rsid w:val="00FA5356"/>
    <w:rsid w:val="00FC26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E31D1E"/>
  <w15:docId w15:val="{5B122E70-E1FD-43F6-8011-5D23A43F3B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66F41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42BA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42BA0"/>
    <w:rPr>
      <w:rFonts w:ascii="Segoe UI" w:hAnsi="Segoe UI" w:cs="Segoe UI"/>
      <w:sz w:val="18"/>
      <w:szCs w:val="18"/>
    </w:rPr>
  </w:style>
  <w:style w:type="paragraph" w:styleId="a5">
    <w:name w:val="Normal (Web)"/>
    <w:basedOn w:val="a"/>
    <w:uiPriority w:val="99"/>
    <w:unhideWhenUsed/>
    <w:rsid w:val="00B720BE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9E126B"/>
    <w:pPr>
      <w:ind w:left="720"/>
      <w:contextualSpacing/>
    </w:pPr>
  </w:style>
  <w:style w:type="paragraph" w:customStyle="1" w:styleId="ConsPlusNormal">
    <w:name w:val="ConsPlusNormal"/>
    <w:link w:val="ConsPlusNormal0"/>
    <w:qFormat/>
    <w:rsid w:val="00466F4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66F4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a7">
    <w:name w:val="Привязка сноски"/>
    <w:qFormat/>
    <w:rsid w:val="00466F41"/>
    <w:rPr>
      <w:vertAlign w:val="superscript"/>
    </w:rPr>
  </w:style>
  <w:style w:type="paragraph" w:customStyle="1" w:styleId="1">
    <w:name w:val="Текст сноски1"/>
    <w:basedOn w:val="a"/>
    <w:uiPriority w:val="99"/>
    <w:semiHidden/>
    <w:unhideWhenUsed/>
    <w:qFormat/>
    <w:rsid w:val="00466F41"/>
    <w:pPr>
      <w:spacing w:after="200" w:line="276" w:lineRule="auto"/>
    </w:pPr>
    <w:rPr>
      <w:rFonts w:eastAsia="Calibri" w:cs="Times New Roman"/>
      <w:sz w:val="20"/>
      <w:szCs w:val="20"/>
    </w:rPr>
  </w:style>
  <w:style w:type="paragraph" w:styleId="a8">
    <w:name w:val="No Spacing"/>
    <w:uiPriority w:val="99"/>
    <w:qFormat/>
    <w:rsid w:val="00466F41"/>
    <w:pPr>
      <w:spacing w:after="0" w:line="240" w:lineRule="auto"/>
    </w:pPr>
    <w:rPr>
      <w:rFonts w:ascii="Calibri" w:eastAsia="Calibri" w:hAnsi="Calibri" w:cs="Times New Roman"/>
    </w:rPr>
  </w:style>
  <w:style w:type="character" w:styleId="a9">
    <w:name w:val="footnote reference"/>
    <w:basedOn w:val="a0"/>
    <w:uiPriority w:val="99"/>
    <w:semiHidden/>
    <w:unhideWhenUsed/>
    <w:rsid w:val="00466F41"/>
    <w:rPr>
      <w:vertAlign w:val="superscript"/>
    </w:rPr>
  </w:style>
  <w:style w:type="character" w:customStyle="1" w:styleId="ConsPlusNormal0">
    <w:name w:val="ConsPlusNormal Знак"/>
    <w:link w:val="ConsPlusNormal"/>
    <w:locked/>
    <w:rsid w:val="00800C34"/>
    <w:rPr>
      <w:rFonts w:ascii="Calibri" w:eastAsia="Times New Roman" w:hAnsi="Calibri" w:cs="Calibri"/>
      <w:szCs w:val="20"/>
      <w:lang w:eastAsia="ru-RU"/>
    </w:rPr>
  </w:style>
  <w:style w:type="table" w:styleId="aa">
    <w:name w:val="Table Grid"/>
    <w:basedOn w:val="a1"/>
    <w:uiPriority w:val="59"/>
    <w:rsid w:val="00C344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40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882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6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2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409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584082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single" w:sz="12" w:space="5" w:color="D99FCF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277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345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217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851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6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0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50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1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823646">
          <w:marLeft w:val="0"/>
          <w:marRight w:val="0"/>
          <w:marTop w:val="30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286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0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893838">
          <w:marLeft w:val="334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8987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6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550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678474">
          <w:marLeft w:val="3345"/>
          <w:marRight w:val="0"/>
          <w:marTop w:val="45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8185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600929">
              <w:marLeft w:val="0"/>
              <w:marRight w:val="21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082868">
              <w:marLeft w:val="0"/>
              <w:marRight w:val="21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751863">
              <w:marLeft w:val="0"/>
              <w:marRight w:val="21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7265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256582">
              <w:marLeft w:val="3345"/>
              <w:marRight w:val="0"/>
              <w:marTop w:val="675"/>
              <w:marBottom w:val="6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14462">
              <w:marLeft w:val="0"/>
              <w:marRight w:val="0"/>
              <w:marTop w:val="45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553050">
              <w:marLeft w:val="0"/>
              <w:marRight w:val="0"/>
              <w:marTop w:val="45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165680">
              <w:marLeft w:val="3345"/>
              <w:marRight w:val="0"/>
              <w:marTop w:val="675"/>
              <w:marBottom w:val="6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67914">
              <w:marLeft w:val="0"/>
              <w:marRight w:val="0"/>
              <w:marTop w:val="45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670835">
              <w:marLeft w:val="0"/>
              <w:marRight w:val="0"/>
              <w:marTop w:val="45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085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0664945">
                  <w:marLeft w:val="3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638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7294961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3346555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42604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9742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2093505">
                                  <w:marLeft w:val="240"/>
                                  <w:marRight w:val="0"/>
                                  <w:marTop w:val="9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48202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145505672">
              <w:marLeft w:val="0"/>
              <w:marRight w:val="0"/>
              <w:marTop w:val="45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36368">
              <w:marLeft w:val="0"/>
              <w:marRight w:val="0"/>
              <w:marTop w:val="45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403433">
              <w:marLeft w:val="0"/>
              <w:marRight w:val="0"/>
              <w:marTop w:val="45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457567">
              <w:marLeft w:val="0"/>
              <w:marRight w:val="0"/>
              <w:marTop w:val="45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922263">
              <w:marLeft w:val="0"/>
              <w:marRight w:val="0"/>
              <w:marTop w:val="45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834624">
              <w:marLeft w:val="0"/>
              <w:marRight w:val="0"/>
              <w:marTop w:val="45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412629">
              <w:marLeft w:val="0"/>
              <w:marRight w:val="0"/>
              <w:marTop w:val="45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826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8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7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1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9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2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752583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57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420267">
          <w:marLeft w:val="0"/>
          <w:marRight w:val="0"/>
          <w:marTop w:val="0"/>
          <w:marBottom w:val="3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761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440189">
          <w:marLeft w:val="0"/>
          <w:marRight w:val="0"/>
          <w:marTop w:val="0"/>
          <w:marBottom w:val="3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7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134138">
          <w:marLeft w:val="0"/>
          <w:marRight w:val="0"/>
          <w:marTop w:val="0"/>
          <w:marBottom w:val="3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218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976923">
          <w:marLeft w:val="0"/>
          <w:marRight w:val="0"/>
          <w:marTop w:val="0"/>
          <w:marBottom w:val="3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5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207977">
          <w:marLeft w:val="0"/>
          <w:marRight w:val="0"/>
          <w:marTop w:val="0"/>
          <w:marBottom w:val="3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97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47004">
          <w:marLeft w:val="0"/>
          <w:marRight w:val="0"/>
          <w:marTop w:val="0"/>
          <w:marBottom w:val="3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748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269</Words>
  <Characters>1538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Светлана</cp:lastModifiedBy>
  <cp:revision>13</cp:revision>
  <cp:lastPrinted>2022-04-22T12:57:00Z</cp:lastPrinted>
  <dcterms:created xsi:type="dcterms:W3CDTF">2022-11-10T12:36:00Z</dcterms:created>
  <dcterms:modified xsi:type="dcterms:W3CDTF">2025-11-07T12:03:00Z</dcterms:modified>
</cp:coreProperties>
</file>